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ABE2" w14:textId="46BFD38A" w:rsidR="00B82172" w:rsidRDefault="00B82172" w:rsidP="00B82172">
      <w:pPr>
        <w:pStyle w:val="a3"/>
        <w:spacing w:before="0" w:beforeAutospacing="0" w:after="0" w:afterAutospacing="0"/>
        <w:jc w:val="right"/>
      </w:pPr>
      <w:r>
        <w:t>Руководителю Управления ФНС</w:t>
      </w:r>
    </w:p>
    <w:p w14:paraId="3CB6D78A" w14:textId="77777777" w:rsidR="00B82172" w:rsidRDefault="00B82172" w:rsidP="00B82172">
      <w:pPr>
        <w:pStyle w:val="a3"/>
        <w:spacing w:before="0" w:beforeAutospacing="0" w:after="0" w:afterAutospacing="0"/>
        <w:jc w:val="right"/>
      </w:pPr>
      <w:r>
        <w:t xml:space="preserve"> по Московской области</w:t>
      </w:r>
    </w:p>
    <w:p w14:paraId="4D77AC30" w14:textId="6529EF32" w:rsidR="00B82172" w:rsidRDefault="00B82172" w:rsidP="00B82172">
      <w:pPr>
        <w:pStyle w:val="a3"/>
        <w:spacing w:before="0" w:beforeAutospacing="0" w:after="0" w:afterAutospacing="0"/>
        <w:jc w:val="right"/>
      </w:pPr>
      <w:r>
        <w:t>Петрову С.А.</w:t>
      </w:r>
    </w:p>
    <w:p w14:paraId="03158C3A" w14:textId="77777777" w:rsidR="00B82172" w:rsidRDefault="00B82172" w:rsidP="00B82172">
      <w:pPr>
        <w:pStyle w:val="a3"/>
        <w:spacing w:before="0" w:beforeAutospacing="0" w:after="0" w:afterAutospacing="0"/>
        <w:jc w:val="right"/>
      </w:pPr>
      <w:r>
        <w:t xml:space="preserve">от индивидуального предпринимателя </w:t>
      </w:r>
    </w:p>
    <w:p w14:paraId="6CB137ED" w14:textId="77777777" w:rsidR="00B82172" w:rsidRDefault="00B82172" w:rsidP="00B82172">
      <w:pPr>
        <w:pStyle w:val="a3"/>
        <w:spacing w:before="0" w:beforeAutospacing="0" w:after="0" w:afterAutospacing="0"/>
        <w:jc w:val="right"/>
      </w:pPr>
      <w:r>
        <w:t>Ковалева П.И.</w:t>
      </w:r>
    </w:p>
    <w:p w14:paraId="2528C920" w14:textId="65BB7B67" w:rsidR="00B82172" w:rsidRPr="00B82172" w:rsidRDefault="00B82172" w:rsidP="00B82172">
      <w:pPr>
        <w:pStyle w:val="84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217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ИНН 502118101507</w:t>
      </w:r>
    </w:p>
    <w:p w14:paraId="42925270" w14:textId="35849768" w:rsidR="000620E4" w:rsidRPr="000620E4" w:rsidRDefault="000620E4" w:rsidP="000620E4">
      <w:pPr>
        <w:pStyle w:val="84"/>
        <w:rPr>
          <w:rFonts w:ascii="Times New Roman" w:hAnsi="Times New Roman" w:cs="Times New Roman"/>
          <w:b/>
          <w:bCs/>
          <w:sz w:val="24"/>
          <w:szCs w:val="24"/>
        </w:rPr>
      </w:pPr>
      <w:r w:rsidRPr="000620E4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14:paraId="02715F91" w14:textId="67955AC7" w:rsid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</w:p>
    <w:p w14:paraId="67C86EFD" w14:textId="457D672A" w:rsidR="002D199A" w:rsidRPr="000620E4" w:rsidRDefault="002D199A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20.10.2020</w:t>
      </w:r>
    </w:p>
    <w:p w14:paraId="526BFF16" w14:textId="77777777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</w:p>
    <w:p w14:paraId="1425DECA" w14:textId="53140F66" w:rsidR="000620E4" w:rsidRDefault="00B82172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сентября</w:t>
      </w:r>
      <w:r w:rsidR="000620E4" w:rsidRPr="000620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620E4" w:rsidRPr="000620E4">
        <w:rPr>
          <w:rFonts w:ascii="Times New Roman" w:hAnsi="Times New Roman" w:cs="Times New Roman"/>
          <w:sz w:val="24"/>
          <w:szCs w:val="24"/>
        </w:rPr>
        <w:t xml:space="preserve"> года я, 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Ковалев Петр Иванович</w:t>
      </w:r>
      <w:r w:rsidR="000620E4" w:rsidRPr="000620E4">
        <w:rPr>
          <w:rFonts w:ascii="Times New Roman" w:hAnsi="Times New Roman" w:cs="Times New Roman"/>
          <w:sz w:val="24"/>
          <w:szCs w:val="24"/>
        </w:rPr>
        <w:t>, подал в </w:t>
      </w:r>
      <w:r>
        <w:rPr>
          <w:rFonts w:ascii="Times New Roman" w:hAnsi="Times New Roman" w:cs="Times New Roman"/>
          <w:sz w:val="24"/>
          <w:szCs w:val="24"/>
        </w:rPr>
        <w:t xml:space="preserve">межрайонную </w:t>
      </w:r>
      <w:r w:rsidR="000620E4" w:rsidRPr="000620E4">
        <w:rPr>
          <w:rFonts w:ascii="Times New Roman" w:hAnsi="Times New Roman" w:cs="Times New Roman"/>
          <w:sz w:val="24"/>
          <w:szCs w:val="24"/>
        </w:rPr>
        <w:t xml:space="preserve">ИФНС России </w:t>
      </w:r>
      <w:r>
        <w:rPr>
          <w:rFonts w:ascii="Times New Roman" w:hAnsi="Times New Roman" w:cs="Times New Roman"/>
          <w:sz w:val="24"/>
          <w:szCs w:val="24"/>
        </w:rPr>
        <w:t xml:space="preserve">по Московской области № 5021 </w:t>
      </w:r>
      <w:r w:rsidR="000620E4" w:rsidRPr="000620E4">
        <w:rPr>
          <w:rFonts w:ascii="Times New Roman" w:hAnsi="Times New Roman" w:cs="Times New Roman"/>
          <w:sz w:val="24"/>
          <w:szCs w:val="24"/>
        </w:rPr>
        <w:t xml:space="preserve">заявление о возврате излишне уплаченных страховых взносов за 2018 год в сумме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0620E4" w:rsidRPr="000620E4">
        <w:rPr>
          <w:rFonts w:ascii="Times New Roman" w:hAnsi="Times New Roman" w:cs="Times New Roman"/>
          <w:sz w:val="24"/>
          <w:szCs w:val="24"/>
        </w:rPr>
        <w:t> 000 руб.</w:t>
      </w:r>
    </w:p>
    <w:p w14:paraId="5CEAA6AC" w14:textId="507D0804" w:rsidR="00B82172" w:rsidRDefault="00B82172" w:rsidP="00B82172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перечисленных дополнительных взносов ИП за 2018 год составила 47 000руб. (п/п 305 от 22.06.2019), так как я первоначально рассчитал взносы только из доходов, не учитывая расходы за 2018 год. Однако ФНС изменила позицию по поводу расчета дополнительных взносов ИП на упрощенной системе с объектом «доходы минус расходы» и разрешила при расчете взносов учитывать расходы (письмо ФНС от 01.09.2020 № БС-4-11/14090). Новая позиция ФНС появилась благодаря определению Конституционного суда </w:t>
      </w:r>
      <w:r w:rsidRPr="00B82172">
        <w:rPr>
          <w:rFonts w:ascii="Times New Roman" w:hAnsi="Times New Roman" w:cs="Times New Roman"/>
          <w:sz w:val="24"/>
          <w:szCs w:val="24"/>
        </w:rPr>
        <w:t xml:space="preserve">от 30.01.2020 № 10-О. </w:t>
      </w:r>
    </w:p>
    <w:p w14:paraId="67A96C4C" w14:textId="4BE9E427" w:rsidR="00B82172" w:rsidRDefault="00B82172" w:rsidP="00B82172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декларации по УСН за 2018 год доходы составили 5 000 000 руб., расходы – 4 100 000 руб. Сумма дополнительных пенсионных взносов за 2018 год – 6000 руб. </w:t>
      </w:r>
      <w:r w:rsidRPr="00B8217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(5 000 000 руб. – 4 100 000 руб. – 300 000 руб.) х 1%</w:t>
      </w:r>
      <w:r w:rsidRPr="00B8217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290F2" w14:textId="151BBAB4" w:rsidR="00B82172" w:rsidRPr="00B82172" w:rsidRDefault="00B82172" w:rsidP="00B82172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как я заплатил за 2018 год 47 000 руб., переплата составила 41 000 руб. (47 000 руб. – 6000 руб.).</w:t>
      </w:r>
    </w:p>
    <w:p w14:paraId="551D40E7" w14:textId="6E64975F" w:rsidR="00B82172" w:rsidRDefault="000620E4" w:rsidP="00B82172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ИФНС отказала в возврате переплаты по взносам (решение от 15.</w:t>
      </w:r>
      <w:r w:rsidR="00B82172">
        <w:rPr>
          <w:rFonts w:ascii="Times New Roman" w:hAnsi="Times New Roman" w:cs="Times New Roman"/>
          <w:sz w:val="24"/>
          <w:szCs w:val="24"/>
        </w:rPr>
        <w:t>10</w:t>
      </w:r>
      <w:r w:rsidRPr="000620E4">
        <w:rPr>
          <w:rFonts w:ascii="Times New Roman" w:hAnsi="Times New Roman" w:cs="Times New Roman"/>
          <w:sz w:val="24"/>
          <w:szCs w:val="24"/>
        </w:rPr>
        <w:t>.20</w:t>
      </w:r>
      <w:r w:rsidR="00B82172">
        <w:rPr>
          <w:rFonts w:ascii="Times New Roman" w:hAnsi="Times New Roman" w:cs="Times New Roman"/>
          <w:sz w:val="24"/>
          <w:szCs w:val="24"/>
        </w:rPr>
        <w:t>20</w:t>
      </w:r>
      <w:r w:rsidRPr="000620E4">
        <w:rPr>
          <w:rFonts w:ascii="Times New Roman" w:hAnsi="Times New Roman" w:cs="Times New Roman"/>
          <w:sz w:val="24"/>
          <w:szCs w:val="24"/>
        </w:rPr>
        <w:t xml:space="preserve"> № </w:t>
      </w:r>
      <w:r w:rsidR="00B82172">
        <w:rPr>
          <w:rFonts w:ascii="Times New Roman" w:hAnsi="Times New Roman" w:cs="Times New Roman"/>
          <w:sz w:val="24"/>
          <w:szCs w:val="24"/>
        </w:rPr>
        <w:t>645/15</w:t>
      </w:r>
      <w:r w:rsidRPr="000620E4">
        <w:rPr>
          <w:rFonts w:ascii="Times New Roman" w:hAnsi="Times New Roman" w:cs="Times New Roman"/>
          <w:sz w:val="24"/>
          <w:szCs w:val="24"/>
        </w:rPr>
        <w:t>). Считаю данный отказ неправомерным. В обоснование своей позиции привожу следующие аргументы. Доходы для расчета базы для взносов определяются одинаково и для предпринимателей, которые платят НДФЛ, и тех, кто платит упрощенный налог. Значит, инспекция должна учесть расходы при расчете взносов по тарифу 1 процент</w:t>
      </w:r>
      <w:r w:rsidR="00B82172">
        <w:rPr>
          <w:rFonts w:ascii="Times New Roman" w:hAnsi="Times New Roman" w:cs="Times New Roman"/>
          <w:sz w:val="24"/>
          <w:szCs w:val="24"/>
        </w:rPr>
        <w:t xml:space="preserve">. ФНС и Конституционный суд это подтверждают (письмо ФНС от 01.09.2020 № БС-4-11/14090 </w:t>
      </w:r>
      <w:r w:rsidR="002312AE">
        <w:rPr>
          <w:rFonts w:ascii="Times New Roman" w:hAnsi="Times New Roman" w:cs="Times New Roman"/>
          <w:sz w:val="24"/>
          <w:szCs w:val="24"/>
        </w:rPr>
        <w:t>и</w:t>
      </w:r>
      <w:r w:rsidR="00B82172">
        <w:rPr>
          <w:rFonts w:ascii="Times New Roman" w:hAnsi="Times New Roman" w:cs="Times New Roman"/>
          <w:sz w:val="24"/>
          <w:szCs w:val="24"/>
        </w:rPr>
        <w:t xml:space="preserve"> определение Конституционного суда </w:t>
      </w:r>
      <w:r w:rsidR="00B82172" w:rsidRPr="00B82172">
        <w:rPr>
          <w:rFonts w:ascii="Times New Roman" w:hAnsi="Times New Roman" w:cs="Times New Roman"/>
          <w:sz w:val="24"/>
          <w:szCs w:val="24"/>
        </w:rPr>
        <w:t>от 30.01.2020 № 10-О</w:t>
      </w:r>
      <w:r w:rsidR="00B82172">
        <w:rPr>
          <w:rFonts w:ascii="Times New Roman" w:hAnsi="Times New Roman" w:cs="Times New Roman"/>
          <w:sz w:val="24"/>
          <w:szCs w:val="24"/>
        </w:rPr>
        <w:t>)</w:t>
      </w:r>
      <w:r w:rsidR="00B82172" w:rsidRPr="00B82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8579B" w14:textId="69CC2A9A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В связи с изложенным прошу отменить решение налоговой инспекции от 15 </w:t>
      </w:r>
      <w:r w:rsidR="00B82172">
        <w:rPr>
          <w:rFonts w:ascii="Times New Roman" w:hAnsi="Times New Roman" w:cs="Times New Roman"/>
          <w:sz w:val="24"/>
          <w:szCs w:val="24"/>
        </w:rPr>
        <w:t>октября</w:t>
      </w:r>
      <w:r w:rsidRPr="000620E4">
        <w:rPr>
          <w:rFonts w:ascii="Times New Roman" w:hAnsi="Times New Roman" w:cs="Times New Roman"/>
          <w:sz w:val="24"/>
          <w:szCs w:val="24"/>
        </w:rPr>
        <w:t xml:space="preserve"> 20</w:t>
      </w:r>
      <w:r w:rsidR="00B82172">
        <w:rPr>
          <w:rFonts w:ascii="Times New Roman" w:hAnsi="Times New Roman" w:cs="Times New Roman"/>
          <w:sz w:val="24"/>
          <w:szCs w:val="24"/>
        </w:rPr>
        <w:t>20</w:t>
      </w:r>
      <w:r w:rsidRPr="000620E4">
        <w:rPr>
          <w:rFonts w:ascii="Times New Roman" w:hAnsi="Times New Roman" w:cs="Times New Roman"/>
          <w:sz w:val="24"/>
          <w:szCs w:val="24"/>
        </w:rPr>
        <w:t xml:space="preserve"> года и обязать инспекцию вернуть переплату по взносам в сумме </w:t>
      </w:r>
      <w:r w:rsidR="00B82172">
        <w:rPr>
          <w:rFonts w:ascii="Times New Roman" w:hAnsi="Times New Roman" w:cs="Times New Roman"/>
          <w:sz w:val="24"/>
          <w:szCs w:val="24"/>
        </w:rPr>
        <w:t>41</w:t>
      </w:r>
      <w:r w:rsidRPr="000620E4">
        <w:rPr>
          <w:rFonts w:ascii="Times New Roman" w:hAnsi="Times New Roman" w:cs="Times New Roman"/>
          <w:sz w:val="24"/>
          <w:szCs w:val="24"/>
        </w:rPr>
        <w:t> 000 руб.</w:t>
      </w:r>
    </w:p>
    <w:p w14:paraId="4EB5A4F5" w14:textId="77777777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</w:p>
    <w:p w14:paraId="29862811" w14:textId="77777777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BBDE95" w14:textId="7D1EF563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1) копия платежного поручения от 2</w:t>
      </w:r>
      <w:r w:rsidR="00CE2507">
        <w:rPr>
          <w:rFonts w:ascii="Times New Roman" w:hAnsi="Times New Roman" w:cs="Times New Roman"/>
          <w:sz w:val="24"/>
          <w:szCs w:val="24"/>
        </w:rPr>
        <w:t>2</w:t>
      </w:r>
      <w:r w:rsidRPr="000620E4">
        <w:rPr>
          <w:rFonts w:ascii="Times New Roman" w:hAnsi="Times New Roman" w:cs="Times New Roman"/>
          <w:sz w:val="24"/>
          <w:szCs w:val="24"/>
        </w:rPr>
        <w:t>.06.2019 № </w:t>
      </w:r>
      <w:r w:rsidR="00CE2507">
        <w:rPr>
          <w:rFonts w:ascii="Times New Roman" w:hAnsi="Times New Roman" w:cs="Times New Roman"/>
          <w:sz w:val="24"/>
          <w:szCs w:val="24"/>
        </w:rPr>
        <w:t>305</w:t>
      </w:r>
      <w:r w:rsidRPr="000620E4">
        <w:rPr>
          <w:rFonts w:ascii="Times New Roman" w:hAnsi="Times New Roman" w:cs="Times New Roman"/>
          <w:sz w:val="24"/>
          <w:szCs w:val="24"/>
        </w:rPr>
        <w:t>;</w:t>
      </w:r>
    </w:p>
    <w:p w14:paraId="3456BBC4" w14:textId="1B3DE005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2) копия решения об отказе в возврате взносов от 15.</w:t>
      </w:r>
      <w:r w:rsidR="00CE2507">
        <w:rPr>
          <w:rFonts w:ascii="Times New Roman" w:hAnsi="Times New Roman" w:cs="Times New Roman"/>
          <w:sz w:val="24"/>
          <w:szCs w:val="24"/>
        </w:rPr>
        <w:t>10</w:t>
      </w:r>
      <w:r w:rsidRPr="000620E4">
        <w:rPr>
          <w:rFonts w:ascii="Times New Roman" w:hAnsi="Times New Roman" w:cs="Times New Roman"/>
          <w:sz w:val="24"/>
          <w:szCs w:val="24"/>
        </w:rPr>
        <w:t>.20</w:t>
      </w:r>
      <w:r w:rsidR="00CE2507">
        <w:rPr>
          <w:rFonts w:ascii="Times New Roman" w:hAnsi="Times New Roman" w:cs="Times New Roman"/>
          <w:sz w:val="24"/>
          <w:szCs w:val="24"/>
        </w:rPr>
        <w:t>20</w:t>
      </w:r>
      <w:r w:rsidRPr="000620E4">
        <w:rPr>
          <w:rFonts w:ascii="Times New Roman" w:hAnsi="Times New Roman" w:cs="Times New Roman"/>
          <w:sz w:val="24"/>
          <w:szCs w:val="24"/>
        </w:rPr>
        <w:t xml:space="preserve"> № </w:t>
      </w:r>
      <w:r w:rsidR="00CE2507">
        <w:rPr>
          <w:rFonts w:ascii="Times New Roman" w:hAnsi="Times New Roman" w:cs="Times New Roman"/>
          <w:sz w:val="24"/>
          <w:szCs w:val="24"/>
        </w:rPr>
        <w:t>645/15</w:t>
      </w:r>
      <w:r w:rsidRPr="000620E4">
        <w:rPr>
          <w:rFonts w:ascii="Times New Roman" w:hAnsi="Times New Roman" w:cs="Times New Roman"/>
          <w:sz w:val="24"/>
          <w:szCs w:val="24"/>
        </w:rPr>
        <w:t>;</w:t>
      </w:r>
    </w:p>
    <w:p w14:paraId="7E6E2C89" w14:textId="77777777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 w:rsidRPr="000620E4">
        <w:rPr>
          <w:rFonts w:ascii="Times New Roman" w:hAnsi="Times New Roman" w:cs="Times New Roman"/>
          <w:sz w:val="24"/>
          <w:szCs w:val="24"/>
        </w:rPr>
        <w:t>3) копия декларации по УСН за 2018 год с отметкой ИФНС о принятии.</w:t>
      </w:r>
    </w:p>
    <w:p w14:paraId="63AF77E8" w14:textId="77777777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</w:p>
    <w:p w14:paraId="5D97EE19" w14:textId="4602AEEC" w:rsidR="000620E4" w:rsidRPr="000620E4" w:rsidRDefault="000620E4" w:rsidP="000620E4">
      <w:pPr>
        <w:pStyle w:val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</w:t>
      </w:r>
      <w:r w:rsidR="00CE2507">
        <w:rPr>
          <w:rFonts w:ascii="Pushkin" w:hAnsi="Pushkin" w:cs="Times New Roman"/>
          <w:color w:val="0000FF"/>
          <w:sz w:val="24"/>
          <w:szCs w:val="24"/>
        </w:rPr>
        <w:t>Ковалев</w:t>
      </w:r>
      <w:r w:rsidRPr="000620E4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2507">
        <w:rPr>
          <w:rFonts w:ascii="Times New Roman" w:hAnsi="Times New Roman" w:cs="Times New Roman"/>
          <w:sz w:val="24"/>
          <w:szCs w:val="24"/>
        </w:rPr>
        <w:t>П.И. Ковалев</w:t>
      </w:r>
    </w:p>
    <w:p w14:paraId="289627B9" w14:textId="77777777" w:rsidR="001C31E1" w:rsidRDefault="001C31E1" w:rsidP="00810B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C969FB" w14:textId="77777777" w:rsidR="000620E4" w:rsidRPr="000620E4" w:rsidRDefault="000620E4" w:rsidP="00810B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20E4" w:rsidRPr="0006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ushkin">
    <w:panose1 w:val="02000507000000020002"/>
    <w:charset w:val="CC"/>
    <w:family w:val="modern"/>
    <w:notTrueType/>
    <w:pitch w:val="variable"/>
    <w:sig w:usb0="80000203" w:usb1="1000000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19"/>
    <w:rsid w:val="000620E4"/>
    <w:rsid w:val="001C31E1"/>
    <w:rsid w:val="002312AE"/>
    <w:rsid w:val="002D199A"/>
    <w:rsid w:val="00810B19"/>
    <w:rsid w:val="00B82172"/>
    <w:rsid w:val="00C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882"/>
  <w15:chartTrackingRefBased/>
  <w15:docId w15:val="{2ECD72C7-1C73-4C64-B8E3-4A2D725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810B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81">
    <w:name w:val="8.1_Документ"/>
    <w:basedOn w:val="a"/>
    <w:uiPriority w:val="99"/>
    <w:rsid w:val="000620E4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Myriad Pro" w:hAnsi="Myriad Pro" w:cs="Myriad Pro"/>
      <w:color w:val="000000"/>
      <w:sz w:val="18"/>
      <w:szCs w:val="18"/>
    </w:rPr>
  </w:style>
  <w:style w:type="paragraph" w:customStyle="1" w:styleId="84">
    <w:name w:val="8.4_Документ Заголовок"/>
    <w:basedOn w:val="81"/>
    <w:uiPriority w:val="99"/>
    <w:rsid w:val="000620E4"/>
    <w:pPr>
      <w:spacing w:line="260" w:lineRule="atLeast"/>
      <w:ind w:firstLine="0"/>
      <w:jc w:val="center"/>
    </w:pPr>
    <w:rPr>
      <w:rFonts w:ascii="Myriad Pro Light" w:hAnsi="Myriad Pro Light" w:cs="Myriad Pro Light"/>
      <w:sz w:val="20"/>
      <w:szCs w:val="20"/>
    </w:rPr>
  </w:style>
  <w:style w:type="paragraph" w:customStyle="1" w:styleId="83">
    <w:name w:val="8.3_Документ+Подпись"/>
    <w:basedOn w:val="81"/>
    <w:uiPriority w:val="99"/>
    <w:rsid w:val="000620E4"/>
    <w:pPr>
      <w:pBdr>
        <w:bottom w:val="single" w:sz="4" w:space="1" w:color="000000"/>
      </w:pBdr>
      <w:tabs>
        <w:tab w:val="center" w:pos="4060"/>
        <w:tab w:val="right" w:pos="6860"/>
      </w:tabs>
      <w:ind w:firstLine="0"/>
    </w:pPr>
  </w:style>
  <w:style w:type="paragraph" w:styleId="a3">
    <w:name w:val="Normal (Web)"/>
    <w:basedOn w:val="a"/>
    <w:uiPriority w:val="99"/>
    <w:unhideWhenUsed/>
    <w:rsid w:val="00B8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1874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S. Shabalina</dc:creator>
  <cp:keywords/>
  <dc:description/>
  <cp:lastModifiedBy>Lyudmila A. Maslennikova</cp:lastModifiedBy>
  <cp:revision>5</cp:revision>
  <dcterms:created xsi:type="dcterms:W3CDTF">2019-07-05T13:55:00Z</dcterms:created>
  <dcterms:modified xsi:type="dcterms:W3CDTF">2020-09-23T07:42:00Z</dcterms:modified>
</cp:coreProperties>
</file>