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288" w:rsidRPr="002B3277" w:rsidRDefault="007A0288" w:rsidP="007A0288">
      <w:pPr>
        <w:pStyle w:val="13NormDOC-header-1"/>
        <w:spacing w:before="0" w:after="57"/>
        <w:ind w:left="0" w:right="0"/>
        <w:rPr>
          <w:rFonts w:ascii="Times New Roman" w:hAnsi="Times New Roman" w:cs="Times New Roman"/>
          <w:sz w:val="34"/>
          <w:szCs w:val="34"/>
        </w:rPr>
      </w:pPr>
      <w:r w:rsidRPr="002B3277">
        <w:rPr>
          <w:rFonts w:ascii="Times New Roman" w:hAnsi="Times New Roman" w:cs="Times New Roman"/>
          <w:sz w:val="34"/>
          <w:szCs w:val="34"/>
        </w:rPr>
        <w:t xml:space="preserve">Таблица </w:t>
      </w:r>
      <w:r w:rsidR="002B3277" w:rsidRPr="002B3277">
        <w:rPr>
          <w:rFonts w:ascii="Times New Roman" w:hAnsi="Times New Roman" w:cs="Times New Roman"/>
          <w:sz w:val="34"/>
          <w:szCs w:val="34"/>
          <w:lang w:val="en-US"/>
        </w:rPr>
        <w:br/>
      </w:r>
      <w:r w:rsidRPr="002B3277">
        <w:rPr>
          <w:rFonts w:ascii="Times New Roman" w:hAnsi="Times New Roman" w:cs="Times New Roman"/>
          <w:sz w:val="34"/>
          <w:szCs w:val="34"/>
        </w:rPr>
        <w:t xml:space="preserve">для мониторинга образовательных результатов школьников </w:t>
      </w:r>
      <w:r w:rsidR="002B3277" w:rsidRPr="002B3277">
        <w:rPr>
          <w:rFonts w:ascii="Times New Roman" w:hAnsi="Times New Roman" w:cs="Times New Roman"/>
          <w:sz w:val="34"/>
          <w:szCs w:val="34"/>
          <w:lang w:val="en-US"/>
        </w:rPr>
        <w:br/>
      </w:r>
      <w:r w:rsidRPr="002B3277">
        <w:rPr>
          <w:rFonts w:ascii="Times New Roman" w:hAnsi="Times New Roman" w:cs="Times New Roman"/>
          <w:sz w:val="34"/>
          <w:szCs w:val="34"/>
        </w:rPr>
        <w:t>по дополнител</w:t>
      </w:r>
      <w:r w:rsidRPr="002B3277">
        <w:rPr>
          <w:rFonts w:ascii="Times New Roman" w:hAnsi="Times New Roman" w:cs="Times New Roman"/>
          <w:sz w:val="34"/>
          <w:szCs w:val="34"/>
        </w:rPr>
        <w:t>ь</w:t>
      </w:r>
      <w:r w:rsidRPr="002B3277">
        <w:rPr>
          <w:rFonts w:ascii="Times New Roman" w:hAnsi="Times New Roman" w:cs="Times New Roman"/>
          <w:sz w:val="34"/>
          <w:szCs w:val="34"/>
        </w:rPr>
        <w:t xml:space="preserve">ным </w:t>
      </w:r>
      <w:proofErr w:type="spellStart"/>
      <w:r w:rsidRPr="002B3277">
        <w:rPr>
          <w:rFonts w:ascii="Times New Roman" w:hAnsi="Times New Roman" w:cs="Times New Roman"/>
          <w:sz w:val="34"/>
          <w:szCs w:val="34"/>
        </w:rPr>
        <w:t>общеразвивающим</w:t>
      </w:r>
      <w:proofErr w:type="spellEnd"/>
      <w:r w:rsidRPr="002B3277">
        <w:rPr>
          <w:rFonts w:ascii="Times New Roman" w:hAnsi="Times New Roman" w:cs="Times New Roman"/>
          <w:sz w:val="34"/>
          <w:szCs w:val="34"/>
        </w:rPr>
        <w:t xml:space="preserve"> программам</w:t>
      </w:r>
    </w:p>
    <w:p w:rsidR="007A0288" w:rsidRPr="007A0288" w:rsidRDefault="007A0288" w:rsidP="007A0288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7A0288">
        <w:rPr>
          <w:rStyle w:val="Bold"/>
          <w:rFonts w:ascii="Times New Roman" w:hAnsi="Times New Roman" w:cs="Times New Roman"/>
          <w:sz w:val="26"/>
          <w:szCs w:val="26"/>
        </w:rPr>
        <w:t xml:space="preserve">Инструкция по заполнению. </w:t>
      </w:r>
      <w:r w:rsidRPr="007A0288">
        <w:rPr>
          <w:rFonts w:ascii="Times New Roman" w:hAnsi="Times New Roman" w:cs="Times New Roman"/>
          <w:sz w:val="26"/>
          <w:szCs w:val="26"/>
        </w:rPr>
        <w:t xml:space="preserve">Проставьте баллы в зависимости от уровня </w:t>
      </w:r>
      <w:proofErr w:type="spellStart"/>
      <w:r w:rsidRPr="007A0288">
        <w:rPr>
          <w:rFonts w:ascii="Times New Roman" w:hAnsi="Times New Roman" w:cs="Times New Roman"/>
          <w:sz w:val="26"/>
          <w:szCs w:val="26"/>
        </w:rPr>
        <w:t>сформ</w:t>
      </w:r>
      <w:r w:rsidRPr="007A0288">
        <w:rPr>
          <w:rFonts w:ascii="Times New Roman" w:hAnsi="Times New Roman" w:cs="Times New Roman"/>
          <w:sz w:val="26"/>
          <w:szCs w:val="26"/>
        </w:rPr>
        <w:t>и</w:t>
      </w:r>
      <w:r w:rsidRPr="007A0288">
        <w:rPr>
          <w:rFonts w:ascii="Times New Roman" w:hAnsi="Times New Roman" w:cs="Times New Roman"/>
          <w:sz w:val="26"/>
          <w:szCs w:val="26"/>
        </w:rPr>
        <w:t>рованности</w:t>
      </w:r>
      <w:proofErr w:type="spellEnd"/>
      <w:r w:rsidRPr="007A0288">
        <w:rPr>
          <w:rFonts w:ascii="Times New Roman" w:hAnsi="Times New Roman" w:cs="Times New Roman"/>
          <w:sz w:val="26"/>
          <w:szCs w:val="26"/>
        </w:rPr>
        <w:t xml:space="preserve"> умений школьника. Если ученик демонстрирует минимальный уровень </w:t>
      </w:r>
      <w:proofErr w:type="spellStart"/>
      <w:r w:rsidRPr="007A0288">
        <w:rPr>
          <w:rFonts w:ascii="Times New Roman" w:hAnsi="Times New Roman" w:cs="Times New Roman"/>
          <w:sz w:val="26"/>
          <w:szCs w:val="26"/>
        </w:rPr>
        <w:t>сформированности</w:t>
      </w:r>
      <w:proofErr w:type="spellEnd"/>
      <w:r w:rsidRPr="007A0288">
        <w:rPr>
          <w:rFonts w:ascii="Times New Roman" w:hAnsi="Times New Roman" w:cs="Times New Roman"/>
          <w:sz w:val="26"/>
          <w:szCs w:val="26"/>
        </w:rPr>
        <w:t xml:space="preserve"> умения, поставьте 1–3 балла, если средний – 4–6 баллов, а если максимальный – 7–9 баллов.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60"/>
        <w:gridCol w:w="1984"/>
        <w:gridCol w:w="2693"/>
        <w:gridCol w:w="1276"/>
        <w:gridCol w:w="1843"/>
      </w:tblGrid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  <w:tblHeader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  <w:vAlign w:val="center"/>
          </w:tcPr>
          <w:p w:rsidR="007A0288" w:rsidRPr="007A0288" w:rsidRDefault="007A0288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Показатели (оцениваемые параметры)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  <w:vAlign w:val="center"/>
          </w:tcPr>
          <w:p w:rsidR="007A0288" w:rsidRPr="007A0288" w:rsidRDefault="007A0288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Критерии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  <w:vAlign w:val="center"/>
          </w:tcPr>
          <w:p w:rsidR="007A0288" w:rsidRPr="007A0288" w:rsidRDefault="007A0288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Степень выраженности показателя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  <w:vAlign w:val="center"/>
          </w:tcPr>
          <w:p w:rsidR="007A0288" w:rsidRPr="007A0288" w:rsidRDefault="007A0288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Методы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  <w:vAlign w:val="center"/>
          </w:tcPr>
          <w:p w:rsidR="007A0288" w:rsidRPr="007A0288" w:rsidRDefault="007A0288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Уровень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  <w:vAlign w:val="center"/>
          </w:tcPr>
          <w:p w:rsidR="007A0288" w:rsidRPr="007A0288" w:rsidRDefault="007A0288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Балл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ТЕОРЕТИЧЕСКАЯ ПОДГОТОВКА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Теоретич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ские знания по разделам программы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Теоретические знания ребенка соответствуют программным требованиям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Ученик владеет менее чем ½ объема знаний по программе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Наблюдение, тестирование, контрольный опрос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воил более ½ объема знаний по программе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Освоил весь об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ъ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ем знаний по програ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ме за учебный период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Владение терминол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гией по тем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тике 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граммы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Использует сп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циальную те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минологию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мысленно и 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вильно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Избегает упо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реблять специальные термины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Собеседование, анализ проек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т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но-исследовател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ь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ских работ, в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ы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ступлений на учебных конф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е</w:t>
            </w:r>
            <w:r w:rsidRPr="007A0288">
              <w:rPr>
                <w:rStyle w:val="propis"/>
                <w:rFonts w:ascii="Times New Roman" w:hAnsi="Times New Roman" w:cs="Times New Roman"/>
                <w:spacing w:val="-5"/>
                <w:sz w:val="26"/>
                <w:szCs w:val="26"/>
              </w:rPr>
              <w:t>ренциях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четает специальную терминологию с быт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вой лексикой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вень. Употребляет те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мины осознанно и в с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ответствии с их соде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жанием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ПРАКТИЧЕСКАЯ ПОДГОТОВКА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Практич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ские умения и способы действий,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предусмо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ренные 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граммой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Умения и спос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бы действий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ответствуют программным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требованиям. Использует без затруднений оборуд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вание и специальное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нащение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Влад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ет менее чем ½ предусмотре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ных умений и способов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дейс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вий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Контрольное задание, анализ готового пр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дукта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Вл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деет более ½ ум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ний и спос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бов действий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Владеет практ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чески всеми умениями и способами действий по программе за уче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ный период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Творческое отношение к делу, умение воплотить его в готовом продукте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Проявляет </w:t>
            </w:r>
            <w:proofErr w:type="spell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кре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тивность</w:t>
            </w:r>
            <w:proofErr w:type="spell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при выполнении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боты (зад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ний)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вень. Выполняет пр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стейшие практич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ские задания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Контрольное задание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полняет задания по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разцу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Выполняет пра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тические задания с элементами творчес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ОБЩЕУЧЕБНЫЕ УМЕНИЯ И СПОСОБЫ ДЕЙСТВИЙ</w:t>
            </w: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Учебно­организационные</w:t>
            </w:r>
            <w:proofErr w:type="spellEnd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 xml:space="preserve"> умения и навыки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Умение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ганизовать свое рабочее место,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блюдение правил без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пасности, умение акк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ратно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полнять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боту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Самостоятел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 готовит раб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чее место к деятел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ности и уб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рает его. Демонстр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рует безопа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ное поведение, соо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ветствующее программным требованиям. Проявляет акк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ратность в раб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вень. Соблюдает м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нее ½ объ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ма правил безопасн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сти, редко и после напоминаний педагога убирает р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бочее место, неакк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ратно выполняет зад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ния и только под пр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смо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ром педагога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Наблюдение, контрольное задание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Средний уровень. С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блюдает более ½ об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ъ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ема правил безопасн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сти, старается проя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в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 xml:space="preserve">лять аккуратность, 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lastRenderedPageBreak/>
              <w:t>убирает рабочее место частично самосто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тельно, частично под присмотром п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0"/>
                <w:sz w:val="26"/>
                <w:szCs w:val="26"/>
              </w:rPr>
              <w:t xml:space="preserve">дагога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Освоил весь об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ъ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ем умений, проявляет аккуратность, уб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рает рабочее место без 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поминаний педаг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га, соблюдает безопа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ное повед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Учебно­интеллектуальные</w:t>
            </w:r>
            <w:proofErr w:type="spellEnd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 xml:space="preserve"> умения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Умение по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бирать и ан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лизировать разные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точники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формации для выпо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нения тво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ческого зад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ния, пров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дения иссл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дования, подготовки проекта, уч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стия в эксп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рименте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Самостоятел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 подбирает, ан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лизирует и си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тематизирует информ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цию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Испытывает серьезные затруднения в подборе и системат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зации информации, нуждается в помощи педагога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Анализ иссл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довательских и проектных р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бот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ботает с информац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онными источниками с помощью педагога или родителей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57" w:type="dxa"/>
              <w:bottom w:w="82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Работает с 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быми информацио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ными источниками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мостоятельно, трудн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стей не испытывает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28" w:type="dxa"/>
              <w:bottom w:w="82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Умение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полнять </w:t>
            </w:r>
            <w:proofErr w:type="spell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уче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но­исследовательскую</w:t>
            </w:r>
            <w:proofErr w:type="spell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боту: пров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дить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стоятельные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учебные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следования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lastRenderedPageBreak/>
              <w:t>Определяет т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му, план раб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ты, выпо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л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няет план, адекватно во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принимает зам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чания пед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гога, структур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рует учебное иссл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lastRenderedPageBreak/>
              <w:t>дование, гот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вит презентацию р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зул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татов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Испытывает серьезные затрудн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ния, нуждается в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мощи педагога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pacing w:val="-4"/>
                <w:sz w:val="26"/>
                <w:szCs w:val="26"/>
              </w:rPr>
              <w:t>Анализ иссл</w:t>
            </w:r>
            <w:r w:rsidRPr="007A0288">
              <w:rPr>
                <w:rStyle w:val="propis"/>
                <w:rFonts w:ascii="Times New Roman" w:hAnsi="Times New Roman" w:cs="Times New Roman"/>
                <w:spacing w:val="-4"/>
                <w:sz w:val="26"/>
                <w:szCs w:val="26"/>
              </w:rPr>
              <w:t>е</w:t>
            </w:r>
            <w:r w:rsidRPr="007A0288">
              <w:rPr>
                <w:rStyle w:val="propis"/>
                <w:rFonts w:ascii="Times New Roman" w:hAnsi="Times New Roman" w:cs="Times New Roman"/>
                <w:spacing w:val="-4"/>
                <w:sz w:val="26"/>
                <w:szCs w:val="26"/>
              </w:rPr>
              <w:t>довательских и проектных р</w:t>
            </w:r>
            <w:r w:rsidRPr="007A0288">
              <w:rPr>
                <w:rStyle w:val="propis"/>
                <w:rFonts w:ascii="Times New Roman" w:hAnsi="Times New Roman" w:cs="Times New Roman"/>
                <w:spacing w:val="-4"/>
                <w:sz w:val="26"/>
                <w:szCs w:val="26"/>
              </w:rPr>
              <w:t>а</w:t>
            </w:r>
            <w:r w:rsidRPr="007A0288">
              <w:rPr>
                <w:rStyle w:val="propis"/>
                <w:rFonts w:ascii="Times New Roman" w:hAnsi="Times New Roman" w:cs="Times New Roman"/>
                <w:spacing w:val="-4"/>
                <w:sz w:val="26"/>
                <w:szCs w:val="26"/>
              </w:rPr>
              <w:t>бот, продуктов проектной деятельности, результатов исследования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полняет проект или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следование с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мощью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педагога или родит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Выполняет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стоятельно более ½ объема проекта или исследования, трудн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стей не испытывает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Владение </w:t>
            </w:r>
            <w:proofErr w:type="spellStart"/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формацио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но­коммуникационными</w:t>
            </w:r>
            <w:proofErr w:type="spellEnd"/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технологиями (ИКТ), их и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пользование при выполн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нии творч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ских заданий, подготовке проектов и исследований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Работает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стоятельно с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дактором те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ста, таблицами, оформляет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зультаты 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ектной и иссл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довательской деятел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ности, готовит презе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тацию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Испытывает серьезные затрудн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ния, нуждается в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мощи педагога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Анализ иссл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довательских и проектных р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бот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пользует ИКТ с пом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щью педагога или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дителей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Испол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зует ИКТ самостоятельно, тру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ностей не испытывает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Учебно­коммуникативные</w:t>
            </w:r>
            <w:proofErr w:type="spellEnd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 xml:space="preserve"> умения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Умение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ботать в группе,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полнять ко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лективные проекты,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ступать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ред аудит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рией, логи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 выстра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вать текст выступления, корректно вести пол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мику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Свободно влад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ет и транслир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ет другим учен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кам подгото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ленную инфо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мацию.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стоятельно строит высту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ление, 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гично представляет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зультаты раб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Минимальный уровень. Испытыв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ет серьезные затруднения при раб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те в группе, при подгото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в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ке текстов проекта, и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следования для защиты. Нуждается в помощи п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дагога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Наблюдение, анализ презе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таций, выст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плений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труднений при работе в группе не испытыв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ет. Те</w:t>
            </w:r>
            <w:proofErr w:type="gram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кст пр</w:t>
            </w:r>
            <w:proofErr w:type="gram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оекта или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следования готовит с помощью педагога или родителей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Затрудн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ния при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работе в группе не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пытывает. Самосто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тельно выполняет 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лее ½ объема проекта или исследов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lastRenderedPageBreak/>
              <w:t>ЛИЧНОСТНЫЕ КАЧЕСТВА</w:t>
            </w: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Организационно­волевые</w:t>
            </w:r>
            <w:proofErr w:type="spellEnd"/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 xml:space="preserve"> качества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Терпение, воля,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контроль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Способен</w:t>
            </w:r>
            <w:proofErr w:type="gram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держивать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вестные нагру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ки в течение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ределен­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Терпения хватает менее чем на ½ зан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тия; волевые усилия ученика побу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ж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даются извне; нуждается в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стоянном внешнем контроле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Наблюдение, анкетирование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времени, преод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левать трудности, 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тивно побу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ж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дать себя к де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тельности. Ум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ет контролир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вать свою де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тельность и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ки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Те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пения хв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тает более чем на ½ занятия, к проявлению волевых усилий побуждает ча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тично педагог, части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 – сам ученик,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риодически контрол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рует себя сам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Терп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 хватает на все занятие, вол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вые усилия проявляет вс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гда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мостоятельно, постоянно сам контр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лирует результаты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боты и своего повед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ния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 xml:space="preserve">Адаптационные качества 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Понимание себя и др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гих, спосо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ность к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развитию 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Уважительно относится к 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ким личнос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ным кач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ствам, как честность, спр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ведливость, до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рожелател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ность, спосо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ность к взаим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помощи. Осо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нанно управляет своими эмоци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 и поведен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ем. Понимает необход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мость и значимость </w:t>
            </w:r>
            <w:proofErr w:type="spell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моизм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нения</w:t>
            </w:r>
            <w:proofErr w:type="spell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, самора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вития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Ученик не в по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ной мере понимает важность уважител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ного отношения к др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гим людям, сам он не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всегда честен и спр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ведлив; не способен взять под контроль свои </w:t>
            </w:r>
            <w:proofErr w:type="gram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эм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цио­нальные</w:t>
            </w:r>
            <w:proofErr w:type="gram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состояния. Вопр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сами саморазвития не инт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рес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ется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Анкетиров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ние, тестир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вание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бенок понимает ва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ж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ность таких качеств, как честность, спр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ведливость,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чувствие к другим людям, но у него самого они 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являются </w:t>
            </w:r>
            <w:proofErr w:type="spell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туативно</w:t>
            </w:r>
            <w:proofErr w:type="spell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;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риодически удается самостоятельно спра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ляться со своими эм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циональными состо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ниями; планы по сам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развитию реализуются спорадически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вень. Ученик во вза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модействии с окр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у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жающими ценит и сам проявляет ч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стность, справедливость; усту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п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чивый, доброжелател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ный стиль взаимоо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ношений; способен осознанно управлять своими эмоциями и п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ведением; осознает н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обходимость личнос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ного самора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вития и осо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нанно выстраивает его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Поведенческие качества</w:t>
            </w:r>
          </w:p>
        </w:tc>
      </w:tr>
      <w:tr w:rsidR="002B3277" w:rsidRPr="007A0288" w:rsidTr="007635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Коммуник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тивная ко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петентность, ответстве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ность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 w:rsidP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Способен</w:t>
            </w:r>
            <w:proofErr w:type="gram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вза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модейств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вать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 сверстник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ми, занять ко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структив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ную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зицию в ко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фликтной 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туации. Учас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вует в колле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тивных делах, проявляет инт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рес, иници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тиву, отве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ственность в отношении к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щему делу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lastRenderedPageBreak/>
              <w:t>Минимальный уровень. В общ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нии неустойчив, 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lastRenderedPageBreak/>
              <w:t>может спровоц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ровать конфликт, участвует в ко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л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лективных делах, но в основном пассивен; степень ответственн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сти нестабильна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Наблюдение, тестирование</w:t>
            </w:r>
          </w:p>
        </w:tc>
      </w:tr>
      <w:tr w:rsidR="002B3277" w:rsidRPr="007A0288" w:rsidTr="007635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2B3277" w:rsidRPr="007A0288" w:rsidRDefault="002B3277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Сам в конфликтах не учас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вует, старается их 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бежать. В общении в целом </w:t>
            </w:r>
            <w:proofErr w:type="gram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доброжелат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лен</w:t>
            </w:r>
            <w:proofErr w:type="gram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; в коллективных делах участвует 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имущественно по ин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циативе педагога.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ветственное отнош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ние к делу частично стимулируется педаг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гом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2B3277" w:rsidRPr="007A0288" w:rsidTr="007635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3277" w:rsidRPr="007A0288" w:rsidRDefault="002B3277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3277" w:rsidRPr="007A0288" w:rsidRDefault="002B3277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В общении ст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бильно </w:t>
            </w:r>
            <w:proofErr w:type="gram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доброжелат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лен</w:t>
            </w:r>
            <w:proofErr w:type="gram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, возникающие конфликты пытае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ся уладить самостоятел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но, инициативен в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щих делах, восприн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мает их как свои со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ственные, проявляя максимально досту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ную возрасту степень ответс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венности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2B3277" w:rsidRPr="007A0288" w:rsidRDefault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3277" w:rsidRPr="007A0288" w:rsidRDefault="002B3277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7A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Bold"/>
                <w:rFonts w:ascii="Times New Roman" w:hAnsi="Times New Roman" w:cs="Times New Roman"/>
                <w:sz w:val="26"/>
                <w:szCs w:val="26"/>
              </w:rPr>
              <w:t>Познавательные процессы и творческие способности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Развитие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знавательных процессов и творческих способностей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Проявляет у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тойчивое вн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мание, разв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тость речи, мышления, творческого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ображ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ния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Минимальный ур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вень. Ученик демонс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рирует рассеянное внимание; процесс 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поминания з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труднен; воображение репр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дуктивное; речь разв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та слабо; па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сивен, не 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может воспринимать необычные образы, решения; 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казывается от выполнения творч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ских заданий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57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Анализ готов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го продукта, наблюдение</w:t>
            </w: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28" w:type="dxa"/>
            </w:tcMar>
          </w:tcPr>
          <w:p w:rsidR="007A0288" w:rsidRPr="007A0288" w:rsidRDefault="007A0288" w:rsidP="002B3277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Средний уровень. Не всегда может сконце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трировать внимание; процесс запоминания выборочен; воображ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ние репродуктивное с элементами творчес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ва; ученик знает ответ на вопрос, но не вс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гда может четко оформить свою мысль; недост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точно активен, творч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ские задания выполн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ет под контролем пед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гога; может проявлять оригинальность, </w:t>
            </w:r>
            <w:proofErr w:type="spellStart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шаблонность</w:t>
            </w:r>
            <w:proofErr w:type="spellEnd"/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 при в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полнении заданий, но часто требуется п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z w:val="26"/>
                <w:szCs w:val="26"/>
              </w:rPr>
              <w:t xml:space="preserve">мощь педагога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7A0288" w:rsidRPr="007A0288" w:rsidTr="002B3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57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Максимальный ур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вень. Демо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н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стрирует устойчивое внимание; хорошо запоминает информацию; обладает содержательной, выр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зительной речью, ум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ет четко отвечать на п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ставленные вопросы. Обнаруживает сообр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зительность, ассоци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а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тивное мышление, творческое воображ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ние; проявляет ин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циативность и сам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стоятельность прин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и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маемых решений, в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lastRenderedPageBreak/>
              <w:t>работана привычка к свободному самов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ы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раж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е</w:t>
            </w:r>
            <w:r w:rsidRPr="007A0288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нию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28" w:type="dxa"/>
              <w:bottom w:w="71" w:type="dxa"/>
              <w:right w:w="28" w:type="dxa"/>
            </w:tcMar>
          </w:tcPr>
          <w:p w:rsidR="007A0288" w:rsidRPr="007A0288" w:rsidRDefault="007A0288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7A0288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–</w:t>
            </w: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0288" w:rsidRPr="007A0288" w:rsidRDefault="007A0288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</w:tbl>
    <w:p w:rsidR="00056C29" w:rsidRPr="007A0288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7A0288" w:rsidSect="00056C29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277" w:rsidRDefault="002B3277" w:rsidP="002B3277">
      <w:pPr>
        <w:spacing w:line="240" w:lineRule="auto"/>
      </w:pPr>
      <w:r>
        <w:separator/>
      </w:r>
    </w:p>
  </w:endnote>
  <w:endnote w:type="continuationSeparator" w:id="0">
    <w:p w:rsidR="002B3277" w:rsidRDefault="002B3277" w:rsidP="002B3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56610"/>
      <w:docPartObj>
        <w:docPartGallery w:val="Page Numbers (Bottom of Page)"/>
        <w:docPartUnique/>
      </w:docPartObj>
    </w:sdtPr>
    <w:sdtContent>
      <w:p w:rsidR="002B3277" w:rsidRDefault="002B3277">
        <w:pPr>
          <w:pStyle w:val="a6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2B3277" w:rsidRDefault="002B327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277" w:rsidRDefault="002B3277" w:rsidP="002B3277">
      <w:pPr>
        <w:spacing w:line="240" w:lineRule="auto"/>
      </w:pPr>
      <w:r>
        <w:separator/>
      </w:r>
    </w:p>
  </w:footnote>
  <w:footnote w:type="continuationSeparator" w:id="0">
    <w:p w:rsidR="002B3277" w:rsidRDefault="002B3277" w:rsidP="002B327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0288"/>
    <w:rsid w:val="00056C29"/>
    <w:rsid w:val="002B3277"/>
    <w:rsid w:val="005E4804"/>
    <w:rsid w:val="007A0288"/>
    <w:rsid w:val="008912A8"/>
    <w:rsid w:val="00BF0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A0288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3"/>
    <w:uiPriority w:val="99"/>
    <w:rsid w:val="007A0288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13NormDOC-header-1">
    <w:name w:val="13NormDOC-header-1"/>
    <w:basedOn w:val="a"/>
    <w:uiPriority w:val="99"/>
    <w:rsid w:val="007A0288"/>
    <w:pPr>
      <w:autoSpaceDE w:val="0"/>
      <w:autoSpaceDN w:val="0"/>
      <w:adjustRightInd w:val="0"/>
      <w:spacing w:before="340" w:after="340" w:line="280" w:lineRule="atLeast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txt">
    <w:name w:val="13NormDOC-txt"/>
    <w:basedOn w:val="a"/>
    <w:uiPriority w:val="99"/>
    <w:rsid w:val="007A0288"/>
    <w:pPr>
      <w:autoSpaceDE w:val="0"/>
      <w:autoSpaceDN w:val="0"/>
      <w:adjustRightInd w:val="0"/>
      <w:spacing w:before="113" w:line="220" w:lineRule="atLeast"/>
      <w:ind w:left="0" w:right="0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7PRIL-tabl-hroom">
    <w:name w:val="17PRIL-tabl-hroom"/>
    <w:basedOn w:val="a"/>
    <w:uiPriority w:val="99"/>
    <w:rsid w:val="007A0288"/>
    <w:pPr>
      <w:suppressAutoHyphens/>
      <w:autoSpaceDE w:val="0"/>
      <w:autoSpaceDN w:val="0"/>
      <w:adjustRightInd w:val="0"/>
      <w:spacing w:line="160" w:lineRule="atLeast"/>
      <w:ind w:left="0" w:right="0"/>
      <w:jc w:val="lef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7A0288"/>
    <w:pPr>
      <w:autoSpaceDE w:val="0"/>
      <w:autoSpaceDN w:val="0"/>
      <w:adjustRightInd w:val="0"/>
      <w:spacing w:line="200" w:lineRule="atLeast"/>
      <w:ind w:left="0" w:right="0"/>
      <w:jc w:val="lef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3NormDOC-lst-form">
    <w:name w:val="13NormDOC-lst-form"/>
    <w:basedOn w:val="a3"/>
    <w:uiPriority w:val="99"/>
    <w:rsid w:val="007A0288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character" w:customStyle="1" w:styleId="Bold">
    <w:name w:val="Bold"/>
    <w:uiPriority w:val="99"/>
    <w:rsid w:val="007A0288"/>
    <w:rPr>
      <w:b/>
      <w:bCs/>
    </w:rPr>
  </w:style>
  <w:style w:type="character" w:customStyle="1" w:styleId="propis">
    <w:name w:val="propis"/>
    <w:uiPriority w:val="99"/>
    <w:rsid w:val="007A0288"/>
    <w:rPr>
      <w:rFonts w:ascii="CenturySchlbkCyr" w:hAnsi="CenturySchlbkCyr" w:cs="CenturySchlbkCyr"/>
      <w:i/>
      <w:iCs/>
      <w:sz w:val="18"/>
      <w:szCs w:val="18"/>
      <w:u w:val="none"/>
    </w:rPr>
  </w:style>
  <w:style w:type="paragraph" w:styleId="a4">
    <w:name w:val="header"/>
    <w:basedOn w:val="a"/>
    <w:link w:val="a5"/>
    <w:uiPriority w:val="99"/>
    <w:semiHidden/>
    <w:unhideWhenUsed/>
    <w:rsid w:val="002B3277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B3277"/>
  </w:style>
  <w:style w:type="paragraph" w:styleId="a6">
    <w:name w:val="footer"/>
    <w:basedOn w:val="a"/>
    <w:link w:val="a7"/>
    <w:uiPriority w:val="99"/>
    <w:unhideWhenUsed/>
    <w:rsid w:val="002B3277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32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60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6164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4959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7739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712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1496</Words>
  <Characters>8528</Characters>
  <Application>Microsoft Office Word</Application>
  <DocSecurity>0</DocSecurity>
  <Lines>71</Lines>
  <Paragraphs>20</Paragraphs>
  <ScaleCrop>false</ScaleCrop>
  <Company/>
  <LinksUpToDate>false</LinksUpToDate>
  <CharactersWithSpaces>10004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2022-05-27T08:38:00Z</dcterms:created>
  <dcterms:modified xsi:type="dcterms:W3CDTF">2022-05-27T15:34:00Z</dcterms:modified>
</cp:coreProperties>
</file>