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4" w:rsidRDefault="00E329C5">
      <w:pPr>
        <w:rPr>
          <w:b/>
        </w:rPr>
      </w:pPr>
      <w:r w:rsidRPr="00E329C5">
        <w:rPr>
          <w:b/>
        </w:rPr>
        <w:t xml:space="preserve">Образец №5. </w:t>
      </w:r>
      <w:r w:rsidR="008A2B24">
        <w:rPr>
          <w:b/>
        </w:rPr>
        <w:t>Причина №5 – Арендная плата или подарки</w:t>
      </w:r>
    </w:p>
    <w:p w:rsidR="008A2B24" w:rsidRDefault="008A2B24">
      <w:pPr>
        <w:rPr>
          <w:b/>
        </w:rPr>
      </w:pPr>
    </w:p>
    <w:p w:rsidR="00E329C5" w:rsidRPr="00915D9B" w:rsidRDefault="00E329C5" w:rsidP="00E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915D9B">
        <w:t>&lt;…&gt;</w:t>
      </w:r>
    </w:p>
    <w:p w:rsidR="00E329C5" w:rsidRDefault="00E329C5" w:rsidP="00E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475813">
        <w:t xml:space="preserve">В ответ на </w:t>
      </w:r>
      <w:r>
        <w:t xml:space="preserve">требование </w:t>
      </w:r>
      <w:r w:rsidRPr="00475813">
        <w:t xml:space="preserve">от </w:t>
      </w:r>
      <w:r>
        <w:t>03</w:t>
      </w:r>
      <w:r w:rsidRPr="00475813">
        <w:t>.0</w:t>
      </w:r>
      <w:r>
        <w:t>5</w:t>
      </w:r>
      <w:r w:rsidRPr="00475813">
        <w:t>.201</w:t>
      </w:r>
      <w:r>
        <w:t>7</w:t>
      </w:r>
      <w:r w:rsidRPr="00475813">
        <w:t xml:space="preserve"> № </w:t>
      </w:r>
      <w:r>
        <w:t>1143/2164</w:t>
      </w:r>
      <w:r w:rsidRPr="00475813">
        <w:t xml:space="preserve"> о представлении </w:t>
      </w:r>
      <w:r>
        <w:t>по</w:t>
      </w:r>
      <w:r w:rsidRPr="00475813">
        <w:t xml:space="preserve">яснений </w:t>
      </w:r>
      <w:r>
        <w:t>о разницах в 6-НДФЛ и расчете по взносам</w:t>
      </w:r>
      <w:r w:rsidRPr="00475813">
        <w:t xml:space="preserve"> за </w:t>
      </w:r>
      <w:r>
        <w:rPr>
          <w:lang w:val="en-US"/>
        </w:rPr>
        <w:t>I</w:t>
      </w:r>
      <w:r>
        <w:t xml:space="preserve"> квартал</w:t>
      </w:r>
      <w:r w:rsidRPr="00475813">
        <w:t xml:space="preserve"> </w:t>
      </w:r>
      <w:r>
        <w:t xml:space="preserve">2017 </w:t>
      </w:r>
      <w:r w:rsidRPr="00475813">
        <w:t>год</w:t>
      </w:r>
      <w:r>
        <w:t>а</w:t>
      </w:r>
      <w:r w:rsidRPr="00475813">
        <w:t xml:space="preserve"> сообща</w:t>
      </w:r>
      <w:r>
        <w:t>ем</w:t>
      </w:r>
      <w:r w:rsidRPr="00475813">
        <w:t>.</w:t>
      </w:r>
    </w:p>
    <w:p w:rsidR="00E329C5" w:rsidRDefault="00E329C5" w:rsidP="00E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/>
      </w:tblPr>
      <w:tblGrid>
        <w:gridCol w:w="3303"/>
        <w:gridCol w:w="3287"/>
        <w:gridCol w:w="2981"/>
      </w:tblGrid>
      <w:tr w:rsidR="00E329C5" w:rsidTr="007F2E77">
        <w:tc>
          <w:tcPr>
            <w:tcW w:w="3303" w:type="dxa"/>
          </w:tcPr>
          <w:p w:rsidR="00E329C5" w:rsidRDefault="00E329C5" w:rsidP="007F2E77">
            <w:pPr>
              <w:autoSpaceDE w:val="0"/>
              <w:autoSpaceDN w:val="0"/>
              <w:adjustRightInd w:val="0"/>
              <w:jc w:val="both"/>
            </w:pPr>
            <w:r>
              <w:t>Гр. 1 и 2 стр. 030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</w:t>
            </w:r>
            <w:proofErr w:type="spellEnd"/>
            <w:r>
              <w:rPr>
                <w:sz w:val="24"/>
              </w:rPr>
              <w:t>. 1.1 расчета по взносам</w:t>
            </w:r>
          </w:p>
        </w:tc>
        <w:tc>
          <w:tcPr>
            <w:tcW w:w="3287" w:type="dxa"/>
          </w:tcPr>
          <w:p w:rsidR="00E329C5" w:rsidRDefault="00E329C5" w:rsidP="007F2E77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Стр. 020 расчета 6-НДФЛ</w:t>
            </w:r>
          </w:p>
        </w:tc>
        <w:tc>
          <w:tcPr>
            <w:tcW w:w="2981" w:type="dxa"/>
          </w:tcPr>
          <w:p w:rsidR="00E329C5" w:rsidRDefault="00E329C5" w:rsidP="007F2E77">
            <w:pPr>
              <w:autoSpaceDE w:val="0"/>
              <w:autoSpaceDN w:val="0"/>
              <w:adjustRightInd w:val="0"/>
              <w:jc w:val="both"/>
            </w:pPr>
            <w:r>
              <w:t>Разница</w:t>
            </w:r>
          </w:p>
        </w:tc>
      </w:tr>
      <w:tr w:rsidR="00E329C5" w:rsidTr="007F2E77">
        <w:tc>
          <w:tcPr>
            <w:tcW w:w="3303" w:type="dxa"/>
          </w:tcPr>
          <w:p w:rsidR="00E329C5" w:rsidRDefault="00E329C5" w:rsidP="007F2E77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250 000</w:t>
            </w:r>
          </w:p>
        </w:tc>
        <w:tc>
          <w:tcPr>
            <w:tcW w:w="3287" w:type="dxa"/>
          </w:tcPr>
          <w:p w:rsidR="00E329C5" w:rsidRDefault="00E329C5" w:rsidP="007F2E77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300 000</w:t>
            </w:r>
          </w:p>
        </w:tc>
        <w:tc>
          <w:tcPr>
            <w:tcW w:w="2981" w:type="dxa"/>
          </w:tcPr>
          <w:p w:rsidR="00E329C5" w:rsidRDefault="00E329C5" w:rsidP="007F2E77">
            <w:pPr>
              <w:autoSpaceDE w:val="0"/>
              <w:autoSpaceDN w:val="0"/>
              <w:adjustRightInd w:val="0"/>
              <w:jc w:val="both"/>
            </w:pPr>
            <w:r>
              <w:t>- 50 000</w:t>
            </w:r>
          </w:p>
        </w:tc>
      </w:tr>
    </w:tbl>
    <w:p w:rsidR="00E329C5" w:rsidRDefault="00E329C5" w:rsidP="00E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E329C5" w:rsidRDefault="00E329C5" w:rsidP="00E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0C5B97">
        <w:rPr>
          <w:b/>
        </w:rPr>
        <w:t>Причина расхождения</w:t>
      </w:r>
      <w:r>
        <w:t xml:space="preserve">. Показатели в 6-НДФЛ выше, так как в строке 020 расчета 6-НДФЛ за </w:t>
      </w:r>
      <w:r>
        <w:rPr>
          <w:lang w:val="en-US"/>
        </w:rPr>
        <w:t>I</w:t>
      </w:r>
      <w:r w:rsidRPr="00A2214C">
        <w:t xml:space="preserve"> квартал 2017</w:t>
      </w:r>
      <w:r>
        <w:t xml:space="preserve"> года отражена арендная плата 50 000 руб., выплаченная физическому лицу. Доходы от аренды не относятся к объекту обложения взносами (п. 4 ст. 420 НК РФ). Поэтому в расчете по взносам эти выплаты не отражаются.</w:t>
      </w:r>
    </w:p>
    <w:p w:rsidR="00E329C5" w:rsidRDefault="00E329C5" w:rsidP="00E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E329C5" w:rsidRDefault="00E329C5" w:rsidP="00E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t xml:space="preserve">Одновременно сообщаем, что показатели в 6-НДФЛ превышают выплаты в расчете по взносам, что соответствует контрольным соотношениям (письмо </w:t>
      </w:r>
      <w:r w:rsidRPr="002C6498">
        <w:t>ФНС России от 13.03.2017 № БС-4-11/4371@</w:t>
      </w:r>
      <w:r>
        <w:t>). Поэтому требование о пояснении расхождений незаконно.</w:t>
      </w:r>
    </w:p>
    <w:p w:rsidR="00E329C5" w:rsidRPr="00E329C5" w:rsidRDefault="00E329C5" w:rsidP="00E329C5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329C5">
        <w:rPr>
          <w:rFonts w:ascii="Times New Roman" w:hAnsi="Times New Roman"/>
          <w:sz w:val="24"/>
        </w:rPr>
        <w:t>&lt;…&gt;</w:t>
      </w:r>
    </w:p>
    <w:p w:rsidR="00E329C5" w:rsidRDefault="00E329C5" w:rsidP="00E329C5"/>
    <w:sectPr w:rsidR="00E329C5" w:rsidSect="0046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A86"/>
    <w:multiLevelType w:val="hybridMultilevel"/>
    <w:tmpl w:val="E8AE17F4"/>
    <w:lvl w:ilvl="0" w:tplc="E294D1E6">
      <w:numFmt w:val="bullet"/>
      <w:pStyle w:val="a"/>
      <w:lvlText w:val="—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63227"/>
    <w:rsid w:val="00013DAE"/>
    <w:rsid w:val="00020268"/>
    <w:rsid w:val="000B1436"/>
    <w:rsid w:val="000C5B97"/>
    <w:rsid w:val="00104380"/>
    <w:rsid w:val="00114E57"/>
    <w:rsid w:val="00161C41"/>
    <w:rsid w:val="001E0F7C"/>
    <w:rsid w:val="00202763"/>
    <w:rsid w:val="00281E68"/>
    <w:rsid w:val="003136A2"/>
    <w:rsid w:val="00334A6D"/>
    <w:rsid w:val="00373634"/>
    <w:rsid w:val="003832FF"/>
    <w:rsid w:val="003C1E98"/>
    <w:rsid w:val="00465E7E"/>
    <w:rsid w:val="00466F1B"/>
    <w:rsid w:val="005C3A9B"/>
    <w:rsid w:val="0063459C"/>
    <w:rsid w:val="006347A0"/>
    <w:rsid w:val="00675132"/>
    <w:rsid w:val="006A5171"/>
    <w:rsid w:val="006B772F"/>
    <w:rsid w:val="006E0EA2"/>
    <w:rsid w:val="0071537B"/>
    <w:rsid w:val="00736B04"/>
    <w:rsid w:val="00741C4A"/>
    <w:rsid w:val="007C5F60"/>
    <w:rsid w:val="007E1D86"/>
    <w:rsid w:val="007E43B8"/>
    <w:rsid w:val="007F25AF"/>
    <w:rsid w:val="007F62C5"/>
    <w:rsid w:val="00827C0E"/>
    <w:rsid w:val="00872DFB"/>
    <w:rsid w:val="008A2B24"/>
    <w:rsid w:val="008D6C81"/>
    <w:rsid w:val="008F7077"/>
    <w:rsid w:val="00915D9B"/>
    <w:rsid w:val="00951C15"/>
    <w:rsid w:val="00974A9B"/>
    <w:rsid w:val="009A4B79"/>
    <w:rsid w:val="009A7FBF"/>
    <w:rsid w:val="00A2214C"/>
    <w:rsid w:val="00A40049"/>
    <w:rsid w:val="00A52D1E"/>
    <w:rsid w:val="00A6101B"/>
    <w:rsid w:val="00A80495"/>
    <w:rsid w:val="00A80666"/>
    <w:rsid w:val="00AB2AD2"/>
    <w:rsid w:val="00AF10A6"/>
    <w:rsid w:val="00AF4999"/>
    <w:rsid w:val="00B565DD"/>
    <w:rsid w:val="00B60BAD"/>
    <w:rsid w:val="00B63227"/>
    <w:rsid w:val="00BE009E"/>
    <w:rsid w:val="00BF3077"/>
    <w:rsid w:val="00C07A0B"/>
    <w:rsid w:val="00D0147C"/>
    <w:rsid w:val="00D83EA1"/>
    <w:rsid w:val="00DB7AE8"/>
    <w:rsid w:val="00E329C5"/>
    <w:rsid w:val="00E61A98"/>
    <w:rsid w:val="00E6480C"/>
    <w:rsid w:val="00E919B8"/>
    <w:rsid w:val="00F4564E"/>
    <w:rsid w:val="00F608EF"/>
    <w:rsid w:val="00F7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2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енумерованый список"/>
    <w:basedOn w:val="a0"/>
    <w:uiPriority w:val="34"/>
    <w:qFormat/>
    <w:rsid w:val="00C07A0B"/>
    <w:pPr>
      <w:numPr>
        <w:numId w:val="1"/>
      </w:numPr>
      <w:spacing w:after="120" w:line="300" w:lineRule="auto"/>
      <w:ind w:left="357" w:hanging="357"/>
      <w:contextualSpacing/>
    </w:pPr>
    <w:rPr>
      <w:rFonts w:ascii="Arial" w:eastAsia="Times New Roman" w:hAnsi="Arial"/>
      <w:sz w:val="20"/>
      <w:lang w:eastAsia="en-US"/>
    </w:rPr>
  </w:style>
  <w:style w:type="table" w:styleId="a4">
    <w:name w:val="Table Grid"/>
    <w:basedOn w:val="a2"/>
    <w:uiPriority w:val="59"/>
    <w:rsid w:val="000C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</dc:creator>
  <cp:keywords/>
  <dc:description/>
  <cp:lastModifiedBy>bovsha</cp:lastModifiedBy>
  <cp:revision>21</cp:revision>
  <dcterms:created xsi:type="dcterms:W3CDTF">2017-03-24T09:19:00Z</dcterms:created>
  <dcterms:modified xsi:type="dcterms:W3CDTF">2017-04-25T07:23:00Z</dcterms:modified>
</cp:coreProperties>
</file>